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12CF7" w14:textId="77777777" w:rsidR="002A3D7F" w:rsidRDefault="005674F6">
      <w:r>
        <w:t>Begrippenlijst Warmte (Hoofdstuk 2)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40"/>
        <w:gridCol w:w="8016"/>
      </w:tblGrid>
      <w:tr w:rsidR="005674F6" w14:paraId="2D47AAE4" w14:textId="77777777" w:rsidTr="00A17079">
        <w:tc>
          <w:tcPr>
            <w:tcW w:w="10456" w:type="dxa"/>
            <w:gridSpan w:val="2"/>
          </w:tcPr>
          <w:p w14:paraId="6086C530" w14:textId="77777777" w:rsidR="005674F6" w:rsidRDefault="005674F6">
            <w:r>
              <w:t>Definities (leren uit je hoofd)</w:t>
            </w:r>
          </w:p>
        </w:tc>
      </w:tr>
      <w:tr w:rsidR="005674F6" w14:paraId="4492BD7E" w14:textId="77777777" w:rsidTr="009F63BA">
        <w:tc>
          <w:tcPr>
            <w:tcW w:w="2440" w:type="dxa"/>
          </w:tcPr>
          <w:p w14:paraId="3173A83F" w14:textId="77777777" w:rsidR="005674F6" w:rsidRDefault="005674F6">
            <w:r>
              <w:t>Warmte</w:t>
            </w:r>
          </w:p>
        </w:tc>
        <w:tc>
          <w:tcPr>
            <w:tcW w:w="8016" w:type="dxa"/>
          </w:tcPr>
          <w:p w14:paraId="3D0A544D" w14:textId="77777777" w:rsidR="005674F6" w:rsidRDefault="005674F6">
            <w:r w:rsidRPr="005674F6">
              <w:rPr>
                <w:i/>
                <w:iCs/>
              </w:rPr>
              <w:t>Een vorm van energie</w:t>
            </w:r>
            <w:r>
              <w:t>.</w:t>
            </w:r>
          </w:p>
          <w:p w14:paraId="5050D887" w14:textId="77777777" w:rsidR="005674F6" w:rsidRDefault="005674F6">
            <w:r>
              <w:t>Het symbool is de letter Q</w:t>
            </w:r>
          </w:p>
          <w:p w14:paraId="488F829E" w14:textId="77777777" w:rsidR="005674F6" w:rsidRDefault="005674F6">
            <w:r>
              <w:t>De eenheid is de Joule (J)</w:t>
            </w:r>
          </w:p>
        </w:tc>
      </w:tr>
      <w:tr w:rsidR="005674F6" w14:paraId="5A998C0C" w14:textId="77777777" w:rsidTr="009F63BA">
        <w:tc>
          <w:tcPr>
            <w:tcW w:w="2440" w:type="dxa"/>
          </w:tcPr>
          <w:p w14:paraId="4C7C594C" w14:textId="77777777" w:rsidR="005674F6" w:rsidRDefault="005674F6">
            <w:r>
              <w:t>Verbrandingswarmte</w:t>
            </w:r>
          </w:p>
        </w:tc>
        <w:tc>
          <w:tcPr>
            <w:tcW w:w="8016" w:type="dxa"/>
          </w:tcPr>
          <w:p w14:paraId="597AA03C" w14:textId="77777777" w:rsidR="005674F6" w:rsidRDefault="005674F6">
            <w:pPr>
              <w:rPr>
                <w:i/>
                <w:iCs/>
              </w:rPr>
            </w:pPr>
            <w:r>
              <w:rPr>
                <w:i/>
                <w:iCs/>
              </w:rPr>
              <w:t>De verbrandingswarmte is de hoeveelheid warmte die een bepaalde brandstof levert als deze verbrand wordt.</w:t>
            </w:r>
          </w:p>
          <w:p w14:paraId="5061FFA7" w14:textId="77777777" w:rsidR="005674F6" w:rsidRPr="005674F6" w:rsidRDefault="005674F6">
            <w:r>
              <w:t>In je Binas staan verschillende brandstoffen met hun verbrandingswarmte (Tabel 19)</w:t>
            </w:r>
          </w:p>
        </w:tc>
      </w:tr>
      <w:tr w:rsidR="005674F6" w14:paraId="7E0C1440" w14:textId="77777777" w:rsidTr="009F63BA">
        <w:tc>
          <w:tcPr>
            <w:tcW w:w="2440" w:type="dxa"/>
          </w:tcPr>
          <w:p w14:paraId="4F9E9528" w14:textId="77777777" w:rsidR="005674F6" w:rsidRDefault="005674F6">
            <w:r>
              <w:t>Chemische energie</w:t>
            </w:r>
          </w:p>
        </w:tc>
        <w:tc>
          <w:tcPr>
            <w:tcW w:w="8016" w:type="dxa"/>
          </w:tcPr>
          <w:p w14:paraId="11CCEF7C" w14:textId="77777777" w:rsidR="005674F6" w:rsidRDefault="005674F6">
            <w:pPr>
              <w:rPr>
                <w:i/>
                <w:iCs/>
              </w:rPr>
            </w:pPr>
            <w:r>
              <w:rPr>
                <w:i/>
                <w:iCs/>
              </w:rPr>
              <w:t>De energie die in een brandstof of in een batterij is opgeslagen</w:t>
            </w:r>
            <w:r w:rsidR="00C56CAC">
              <w:rPr>
                <w:i/>
                <w:iCs/>
              </w:rPr>
              <w:t>.</w:t>
            </w:r>
          </w:p>
        </w:tc>
      </w:tr>
      <w:tr w:rsidR="00C56CAC" w14:paraId="165E8032" w14:textId="77777777" w:rsidTr="009F63BA">
        <w:tc>
          <w:tcPr>
            <w:tcW w:w="2440" w:type="dxa"/>
          </w:tcPr>
          <w:p w14:paraId="3071E1E6" w14:textId="77777777" w:rsidR="00C56CAC" w:rsidRDefault="00C56CAC">
            <w:r>
              <w:t>Aardgas</w:t>
            </w:r>
          </w:p>
        </w:tc>
        <w:tc>
          <w:tcPr>
            <w:tcW w:w="8016" w:type="dxa"/>
          </w:tcPr>
          <w:p w14:paraId="1BF3F7C5" w14:textId="77777777" w:rsidR="00C56CAC" w:rsidRDefault="00C56CAC">
            <w:pPr>
              <w:rPr>
                <w:i/>
                <w:iCs/>
              </w:rPr>
            </w:pPr>
            <w:r>
              <w:rPr>
                <w:i/>
                <w:iCs/>
              </w:rPr>
              <w:t>Een mengsel van verschillende gassen, het hoofdbestandsdeel is methaan.</w:t>
            </w:r>
          </w:p>
          <w:p w14:paraId="7974F16B" w14:textId="77777777" w:rsidR="00C56CAC" w:rsidRPr="00C56CAC" w:rsidRDefault="00C56CAC">
            <w:r>
              <w:t>De formule van methaan is CH</w:t>
            </w:r>
            <w:r w:rsidRPr="00C56CAC">
              <w:rPr>
                <w:vertAlign w:val="subscript"/>
              </w:rPr>
              <w:t>4</w:t>
            </w:r>
          </w:p>
        </w:tc>
      </w:tr>
      <w:tr w:rsidR="00C56CAC" w14:paraId="51B8BC71" w14:textId="77777777" w:rsidTr="009F63BA">
        <w:tc>
          <w:tcPr>
            <w:tcW w:w="2440" w:type="dxa"/>
          </w:tcPr>
          <w:p w14:paraId="4268CE6A" w14:textId="77777777" w:rsidR="00C56CAC" w:rsidRDefault="00C56CAC">
            <w:r>
              <w:t>Verbranding</w:t>
            </w:r>
          </w:p>
        </w:tc>
        <w:tc>
          <w:tcPr>
            <w:tcW w:w="8016" w:type="dxa"/>
          </w:tcPr>
          <w:p w14:paraId="49C38097" w14:textId="77777777" w:rsidR="00C56CAC" w:rsidRDefault="00C56CAC">
            <w:pPr>
              <w:rPr>
                <w:i/>
                <w:iCs/>
              </w:rPr>
            </w:pPr>
            <w:r>
              <w:rPr>
                <w:i/>
                <w:iCs/>
              </w:rPr>
              <w:t>Een verbranding is een reactie met zuurstof (O</w:t>
            </w:r>
            <w:r w:rsidRPr="00C56CAC">
              <w:rPr>
                <w:i/>
                <w:iCs/>
                <w:vertAlign w:val="subscript"/>
              </w:rPr>
              <w:t>2</w:t>
            </w:r>
            <w:r>
              <w:rPr>
                <w:i/>
                <w:iCs/>
              </w:rPr>
              <w:t>).</w:t>
            </w:r>
          </w:p>
          <w:p w14:paraId="6C28F0A7" w14:textId="77777777" w:rsidR="004A7170" w:rsidRPr="00472274" w:rsidRDefault="004A7170">
            <w:r w:rsidRPr="00472274">
              <w:t>Voor een verbranding zijn drie dingen nodig</w:t>
            </w:r>
            <w:r w:rsidR="00472274" w:rsidRPr="00472274">
              <w:t xml:space="preserve"> (verbrandingsvoorwaarden) dit zijn:</w:t>
            </w:r>
          </w:p>
          <w:p w14:paraId="79A521AA" w14:textId="77777777" w:rsidR="00472274" w:rsidRDefault="00472274" w:rsidP="00472274">
            <w:pPr>
              <w:pStyle w:val="Lijstalinea"/>
              <w:numPr>
                <w:ilvl w:val="0"/>
                <w:numId w:val="2"/>
              </w:numPr>
            </w:pPr>
            <w:r>
              <w:t>Brandstof</w:t>
            </w:r>
          </w:p>
          <w:p w14:paraId="4F095F48" w14:textId="77777777" w:rsidR="00472274" w:rsidRDefault="00472274" w:rsidP="00472274">
            <w:pPr>
              <w:pStyle w:val="Lijstalinea"/>
              <w:numPr>
                <w:ilvl w:val="0"/>
                <w:numId w:val="2"/>
              </w:numPr>
            </w:pPr>
            <w:r>
              <w:t>Zuurstof</w:t>
            </w:r>
          </w:p>
          <w:p w14:paraId="359935FB" w14:textId="77777777" w:rsidR="00C56CAC" w:rsidRDefault="00472274" w:rsidP="00472274">
            <w:pPr>
              <w:pStyle w:val="Lijstalinea"/>
              <w:numPr>
                <w:ilvl w:val="0"/>
                <w:numId w:val="2"/>
              </w:numPr>
              <w:rPr>
                <w:i/>
                <w:iCs/>
              </w:rPr>
            </w:pPr>
            <w:r>
              <w:t>Ontstekingstemperatuur (= warmte)</w:t>
            </w:r>
          </w:p>
        </w:tc>
      </w:tr>
      <w:tr w:rsidR="00C56CAC" w14:paraId="76282630" w14:textId="77777777" w:rsidTr="009F63BA">
        <w:tc>
          <w:tcPr>
            <w:tcW w:w="2440" w:type="dxa"/>
          </w:tcPr>
          <w:p w14:paraId="37222839" w14:textId="77777777" w:rsidR="00C56CAC" w:rsidRDefault="00C56CAC">
            <w:r>
              <w:t>Volledige verbranding</w:t>
            </w:r>
          </w:p>
        </w:tc>
        <w:tc>
          <w:tcPr>
            <w:tcW w:w="8016" w:type="dxa"/>
          </w:tcPr>
          <w:p w14:paraId="346DDF23" w14:textId="77777777" w:rsidR="00472274" w:rsidRDefault="004A7170">
            <w:pPr>
              <w:rPr>
                <w:i/>
                <w:iCs/>
              </w:rPr>
            </w:pPr>
            <w:r>
              <w:rPr>
                <w:i/>
                <w:iCs/>
              </w:rPr>
              <w:t>Een verbranding van een brandstof met voldoende zuurstof</w:t>
            </w:r>
            <w:r w:rsidR="00472274">
              <w:rPr>
                <w:i/>
                <w:iCs/>
              </w:rPr>
              <w:t xml:space="preserve">. </w:t>
            </w:r>
          </w:p>
          <w:p w14:paraId="7615FFAD" w14:textId="77777777" w:rsidR="00C56CAC" w:rsidRDefault="00472274">
            <w:r w:rsidRPr="00472274">
              <w:t>Bij deze verbranding ontstaat</w:t>
            </w:r>
            <w:r>
              <w:t xml:space="preserve"> koolstof-di-oxide en water.</w:t>
            </w:r>
            <w:r w:rsidRPr="00472274">
              <w:t xml:space="preserve"> </w:t>
            </w:r>
          </w:p>
          <w:p w14:paraId="44FE985E" w14:textId="77777777" w:rsidR="00472274" w:rsidRPr="00472274" w:rsidRDefault="00472274">
            <w:r>
              <w:t>Deze verbranding is te herkennen aan blauwe vlammen.</w:t>
            </w:r>
          </w:p>
        </w:tc>
      </w:tr>
      <w:tr w:rsidR="00C56CAC" w14:paraId="54258AC5" w14:textId="77777777" w:rsidTr="009F63BA">
        <w:tc>
          <w:tcPr>
            <w:tcW w:w="2440" w:type="dxa"/>
          </w:tcPr>
          <w:p w14:paraId="7D4DE9AF" w14:textId="77777777" w:rsidR="00C56CAC" w:rsidRDefault="00C56CAC">
            <w:r>
              <w:t>Onvolledige verbranding</w:t>
            </w:r>
          </w:p>
        </w:tc>
        <w:tc>
          <w:tcPr>
            <w:tcW w:w="8016" w:type="dxa"/>
          </w:tcPr>
          <w:p w14:paraId="310ACE4B" w14:textId="77777777" w:rsidR="00C56CAC" w:rsidRDefault="00472274">
            <w:pPr>
              <w:rPr>
                <w:i/>
                <w:iCs/>
              </w:rPr>
            </w:pPr>
            <w:r>
              <w:rPr>
                <w:i/>
                <w:iCs/>
              </w:rPr>
              <w:t>Een verbranding van een brandstof met te weinig zuurstof (of een overmaat aan brandstof)</w:t>
            </w:r>
          </w:p>
          <w:p w14:paraId="0698E67F" w14:textId="77777777" w:rsidR="00472274" w:rsidRDefault="00472274">
            <w:r>
              <w:t>Bij deze verbranding ontstaat naast koolstof-di-oxide en water ook koolstof-mono-oxide, roet, as, …</w:t>
            </w:r>
          </w:p>
          <w:p w14:paraId="32CF420C" w14:textId="77777777" w:rsidR="00472274" w:rsidRPr="00472274" w:rsidRDefault="00472274">
            <w:r>
              <w:t>Deze verbranding is te herkennen aan gele vlammen</w:t>
            </w:r>
          </w:p>
        </w:tc>
      </w:tr>
      <w:tr w:rsidR="00C56CAC" w14:paraId="31371E64" w14:textId="77777777" w:rsidTr="009F63BA">
        <w:tc>
          <w:tcPr>
            <w:tcW w:w="2440" w:type="dxa"/>
          </w:tcPr>
          <w:p w14:paraId="3F497B30" w14:textId="77777777" w:rsidR="00C56CAC" w:rsidRDefault="00C56CAC">
            <w:r>
              <w:t>Fossiele brandstoffen</w:t>
            </w:r>
          </w:p>
        </w:tc>
        <w:tc>
          <w:tcPr>
            <w:tcW w:w="8016" w:type="dxa"/>
          </w:tcPr>
          <w:p w14:paraId="0107AF31" w14:textId="77777777" w:rsidR="00C56CAC" w:rsidRDefault="00472274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Fossiele brandstoffen zijn de brandstoffen die ontstaan zijn uit levende organismes die in de aarde zijn </w:t>
            </w:r>
            <w:r w:rsidR="00AD36B6">
              <w:rPr>
                <w:i/>
                <w:iCs/>
              </w:rPr>
              <w:t xml:space="preserve">“verrot”. </w:t>
            </w:r>
          </w:p>
          <w:p w14:paraId="1ED89A9B" w14:textId="77777777" w:rsidR="00AD36B6" w:rsidRDefault="00AD36B6">
            <w:r>
              <w:t>Je moet vier fossiele brandstoffen kennen:</w:t>
            </w:r>
          </w:p>
          <w:p w14:paraId="76B001CD" w14:textId="77777777" w:rsidR="00AD36B6" w:rsidRDefault="00AD36B6" w:rsidP="00AD36B6">
            <w:pPr>
              <w:pStyle w:val="Lijstalinea"/>
              <w:numPr>
                <w:ilvl w:val="0"/>
                <w:numId w:val="3"/>
              </w:numPr>
            </w:pPr>
            <w:r>
              <w:t>Aardolie</w:t>
            </w:r>
          </w:p>
          <w:p w14:paraId="5942047A" w14:textId="77777777" w:rsidR="00AD36B6" w:rsidRDefault="00AD36B6" w:rsidP="00AD36B6">
            <w:pPr>
              <w:pStyle w:val="Lijstalinea"/>
              <w:numPr>
                <w:ilvl w:val="0"/>
                <w:numId w:val="3"/>
              </w:numPr>
            </w:pPr>
            <w:r>
              <w:t>Aardgas</w:t>
            </w:r>
          </w:p>
          <w:p w14:paraId="54B2AD3C" w14:textId="77777777" w:rsidR="00AD36B6" w:rsidRDefault="00AD36B6" w:rsidP="00AD36B6">
            <w:pPr>
              <w:pStyle w:val="Lijstalinea"/>
              <w:numPr>
                <w:ilvl w:val="0"/>
                <w:numId w:val="3"/>
              </w:numPr>
            </w:pPr>
            <w:r>
              <w:t>Steenkool</w:t>
            </w:r>
          </w:p>
          <w:p w14:paraId="65ACCCBB" w14:textId="77777777" w:rsidR="00AD36B6" w:rsidRPr="00AD36B6" w:rsidRDefault="00AD36B6" w:rsidP="00AD36B6">
            <w:pPr>
              <w:pStyle w:val="Lijstalinea"/>
              <w:numPr>
                <w:ilvl w:val="0"/>
                <w:numId w:val="3"/>
              </w:numPr>
            </w:pPr>
            <w:r>
              <w:t xml:space="preserve">Bruinkool </w:t>
            </w:r>
          </w:p>
        </w:tc>
      </w:tr>
      <w:tr w:rsidR="00C56CAC" w14:paraId="4F8931D2" w14:textId="77777777" w:rsidTr="009F63BA">
        <w:tc>
          <w:tcPr>
            <w:tcW w:w="2440" w:type="dxa"/>
          </w:tcPr>
          <w:p w14:paraId="2A95B0DB" w14:textId="77777777" w:rsidR="00C56CAC" w:rsidRDefault="00C56CAC">
            <w:r>
              <w:t>Koolstof-di-oxide</w:t>
            </w:r>
          </w:p>
        </w:tc>
        <w:tc>
          <w:tcPr>
            <w:tcW w:w="8016" w:type="dxa"/>
          </w:tcPr>
          <w:p w14:paraId="4BAE82D2" w14:textId="77777777" w:rsidR="00C56CAC" w:rsidRDefault="00AD36B6">
            <w:pPr>
              <w:rPr>
                <w:i/>
                <w:iCs/>
              </w:rPr>
            </w:pPr>
            <w:r>
              <w:rPr>
                <w:i/>
                <w:iCs/>
              </w:rPr>
              <w:t>Het molecuul bestaat uit 1 koolstofatoom en 2 zuurstofatomen.</w:t>
            </w:r>
          </w:p>
          <w:p w14:paraId="00DD9426" w14:textId="77777777" w:rsidR="00AD36B6" w:rsidRDefault="00AD36B6">
            <w:pPr>
              <w:rPr>
                <w:i/>
                <w:iCs/>
              </w:rPr>
            </w:pPr>
            <w:r>
              <w:rPr>
                <w:i/>
                <w:iCs/>
              </w:rPr>
              <w:t>De formule is CO</w:t>
            </w:r>
            <w:r w:rsidRPr="00AD36B6">
              <w:rPr>
                <w:i/>
                <w:iCs/>
                <w:vertAlign w:val="subscript"/>
              </w:rPr>
              <w:t>2</w:t>
            </w:r>
          </w:p>
        </w:tc>
      </w:tr>
      <w:tr w:rsidR="00C56CAC" w14:paraId="6E939A03" w14:textId="77777777" w:rsidTr="009F63BA">
        <w:tc>
          <w:tcPr>
            <w:tcW w:w="2440" w:type="dxa"/>
          </w:tcPr>
          <w:p w14:paraId="5D493216" w14:textId="77777777" w:rsidR="00C56CAC" w:rsidRDefault="00C56CAC">
            <w:r>
              <w:t>Versterkt broeikas effect</w:t>
            </w:r>
          </w:p>
        </w:tc>
        <w:tc>
          <w:tcPr>
            <w:tcW w:w="8016" w:type="dxa"/>
          </w:tcPr>
          <w:p w14:paraId="5C135167" w14:textId="77777777" w:rsidR="00C56CAC" w:rsidRDefault="006A5A48">
            <w:pPr>
              <w:rPr>
                <w:i/>
                <w:iCs/>
              </w:rPr>
            </w:pPr>
            <w:r>
              <w:rPr>
                <w:i/>
                <w:iCs/>
              </w:rPr>
              <w:t>De aarde wordt verwarmd door de zon (stralingsenergie).</w:t>
            </w:r>
          </w:p>
          <w:p w14:paraId="6C26CD55" w14:textId="77777777" w:rsidR="006A5A48" w:rsidRDefault="006A5A48">
            <w:pPr>
              <w:rPr>
                <w:i/>
                <w:iCs/>
              </w:rPr>
            </w:pPr>
            <w:r>
              <w:rPr>
                <w:i/>
                <w:iCs/>
              </w:rPr>
              <w:t>De aarde verwarmt de luchtlaag om de aarde (stroming) die deze warmte een beetje vasthoudt.</w:t>
            </w:r>
          </w:p>
          <w:p w14:paraId="27A02BD1" w14:textId="77777777" w:rsidR="006A5A48" w:rsidRDefault="006A5A48">
            <w:pPr>
              <w:rPr>
                <w:i/>
                <w:iCs/>
              </w:rPr>
            </w:pPr>
            <w:r>
              <w:rPr>
                <w:i/>
                <w:iCs/>
              </w:rPr>
              <w:t>Er wordt ook weer veel warmte uitgestraald naar de ruimte.</w:t>
            </w:r>
          </w:p>
          <w:p w14:paraId="46BDC72B" w14:textId="77777777" w:rsidR="006A5A48" w:rsidRDefault="006A5A48">
            <w:pPr>
              <w:rPr>
                <w:i/>
                <w:iCs/>
              </w:rPr>
            </w:pPr>
            <w:r>
              <w:rPr>
                <w:i/>
                <w:iCs/>
              </w:rPr>
              <w:t>Door broeikasgassen (koolstof-di-oxide en methaan) wordt er meer warmte vastgehouden.</w:t>
            </w:r>
          </w:p>
          <w:p w14:paraId="798E9914" w14:textId="77777777" w:rsidR="006A5A48" w:rsidRDefault="006A5A48">
            <w:pPr>
              <w:rPr>
                <w:i/>
                <w:iCs/>
              </w:rPr>
            </w:pPr>
            <w:r>
              <w:rPr>
                <w:i/>
                <w:iCs/>
              </w:rPr>
              <w:t>Hierdoor wordt het warmer op aarde (opwarming). De ijskappen smelten hierdoor en het water zet uit, met als gevolg dat het waterpeil op aarde stijgt.</w:t>
            </w:r>
          </w:p>
        </w:tc>
      </w:tr>
      <w:tr w:rsidR="00C56CAC" w14:paraId="2C4D5AB6" w14:textId="77777777" w:rsidTr="009F63BA">
        <w:tc>
          <w:tcPr>
            <w:tcW w:w="2440" w:type="dxa"/>
          </w:tcPr>
          <w:p w14:paraId="2F8847C6" w14:textId="77777777" w:rsidR="00C56CAC" w:rsidRDefault="00C56CAC">
            <w:r>
              <w:t>Warmte bron</w:t>
            </w:r>
          </w:p>
        </w:tc>
        <w:tc>
          <w:tcPr>
            <w:tcW w:w="8016" w:type="dxa"/>
          </w:tcPr>
          <w:p w14:paraId="1A3632F3" w14:textId="77777777" w:rsidR="00C56CAC" w:rsidRDefault="00A17079">
            <w:pPr>
              <w:rPr>
                <w:i/>
                <w:iCs/>
              </w:rPr>
            </w:pPr>
            <w:r>
              <w:rPr>
                <w:i/>
                <w:iCs/>
              </w:rPr>
              <w:t>Een apparaat dat warmte geeft.</w:t>
            </w:r>
          </w:p>
        </w:tc>
      </w:tr>
      <w:tr w:rsidR="00C56CAC" w14:paraId="063CADAC" w14:textId="77777777" w:rsidTr="009F63BA">
        <w:tc>
          <w:tcPr>
            <w:tcW w:w="2440" w:type="dxa"/>
          </w:tcPr>
          <w:p w14:paraId="2E9DC811" w14:textId="77777777" w:rsidR="00C56CAC" w:rsidRDefault="00C56CAC">
            <w:r>
              <w:t>Energie stroomschema</w:t>
            </w:r>
          </w:p>
        </w:tc>
        <w:tc>
          <w:tcPr>
            <w:tcW w:w="8016" w:type="dxa"/>
          </w:tcPr>
          <w:p w14:paraId="761106BE" w14:textId="77777777" w:rsidR="00C56CAC" w:rsidRDefault="00A17079">
            <w:pPr>
              <w:rPr>
                <w:i/>
                <w:iCs/>
              </w:rPr>
            </w:pPr>
            <w:r>
              <w:rPr>
                <w:i/>
                <w:iCs/>
              </w:rPr>
              <w:t>Een tekening met pijlen waarin de energie omzetting wordt aangegeven.</w:t>
            </w:r>
          </w:p>
        </w:tc>
      </w:tr>
      <w:tr w:rsidR="004A7170" w14:paraId="6EB92B0F" w14:textId="77777777" w:rsidTr="009F63BA">
        <w:tc>
          <w:tcPr>
            <w:tcW w:w="2440" w:type="dxa"/>
          </w:tcPr>
          <w:p w14:paraId="60DF62B2" w14:textId="77777777" w:rsidR="004A7170" w:rsidRDefault="004A7170">
            <w:r>
              <w:t>Warmte transport</w:t>
            </w:r>
          </w:p>
        </w:tc>
        <w:tc>
          <w:tcPr>
            <w:tcW w:w="8016" w:type="dxa"/>
          </w:tcPr>
          <w:p w14:paraId="74DA1DE1" w14:textId="77777777" w:rsidR="004A7170" w:rsidRDefault="00A17079">
            <w:pPr>
              <w:rPr>
                <w:i/>
                <w:iCs/>
              </w:rPr>
            </w:pPr>
            <w:r>
              <w:rPr>
                <w:i/>
                <w:iCs/>
              </w:rPr>
              <w:t>De verplaatsing van warmte</w:t>
            </w:r>
          </w:p>
        </w:tc>
      </w:tr>
      <w:tr w:rsidR="004A7170" w14:paraId="386896DD" w14:textId="77777777" w:rsidTr="009F63BA">
        <w:tc>
          <w:tcPr>
            <w:tcW w:w="2440" w:type="dxa"/>
          </w:tcPr>
          <w:p w14:paraId="50B5D50F" w14:textId="77777777" w:rsidR="004A7170" w:rsidRDefault="004A7170">
            <w:r>
              <w:t>Geleiding</w:t>
            </w:r>
          </w:p>
        </w:tc>
        <w:tc>
          <w:tcPr>
            <w:tcW w:w="8016" w:type="dxa"/>
          </w:tcPr>
          <w:p w14:paraId="6ABB8EF7" w14:textId="77777777" w:rsidR="004A7170" w:rsidRDefault="00A17079">
            <w:pPr>
              <w:rPr>
                <w:i/>
                <w:iCs/>
              </w:rPr>
            </w:pPr>
            <w:r>
              <w:rPr>
                <w:i/>
                <w:iCs/>
              </w:rPr>
              <w:t>Warmte transport door een metaal (geleider)</w:t>
            </w:r>
          </w:p>
        </w:tc>
      </w:tr>
      <w:tr w:rsidR="004A7170" w14:paraId="353F1CF5" w14:textId="77777777" w:rsidTr="009F63BA">
        <w:tc>
          <w:tcPr>
            <w:tcW w:w="2440" w:type="dxa"/>
          </w:tcPr>
          <w:p w14:paraId="1F705CCD" w14:textId="77777777" w:rsidR="004A7170" w:rsidRDefault="004A7170">
            <w:r>
              <w:t>Stroming</w:t>
            </w:r>
          </w:p>
        </w:tc>
        <w:tc>
          <w:tcPr>
            <w:tcW w:w="8016" w:type="dxa"/>
          </w:tcPr>
          <w:p w14:paraId="34A4E703" w14:textId="77777777" w:rsidR="004A7170" w:rsidRDefault="00A17079">
            <w:pPr>
              <w:rPr>
                <w:i/>
                <w:iCs/>
              </w:rPr>
            </w:pPr>
            <w:r>
              <w:rPr>
                <w:i/>
                <w:iCs/>
              </w:rPr>
              <w:t>Warmte transport door een stromende vloeistof of een stromend gas</w:t>
            </w:r>
          </w:p>
        </w:tc>
      </w:tr>
      <w:tr w:rsidR="004A7170" w14:paraId="61F47A40" w14:textId="77777777" w:rsidTr="009F63BA">
        <w:tc>
          <w:tcPr>
            <w:tcW w:w="2440" w:type="dxa"/>
          </w:tcPr>
          <w:p w14:paraId="5146A5B0" w14:textId="77777777" w:rsidR="004A7170" w:rsidRDefault="004A7170">
            <w:r>
              <w:t>Straling</w:t>
            </w:r>
          </w:p>
        </w:tc>
        <w:tc>
          <w:tcPr>
            <w:tcW w:w="8016" w:type="dxa"/>
          </w:tcPr>
          <w:p w14:paraId="1E4F441B" w14:textId="77777777" w:rsidR="004A7170" w:rsidRDefault="00A17079">
            <w:pPr>
              <w:rPr>
                <w:i/>
                <w:iCs/>
              </w:rPr>
            </w:pPr>
            <w:r>
              <w:rPr>
                <w:i/>
                <w:iCs/>
              </w:rPr>
              <w:t>Warmte transport zonder tussenstof</w:t>
            </w:r>
          </w:p>
        </w:tc>
      </w:tr>
      <w:tr w:rsidR="004A7170" w14:paraId="5DE8A708" w14:textId="77777777" w:rsidTr="009F63BA">
        <w:tc>
          <w:tcPr>
            <w:tcW w:w="2440" w:type="dxa"/>
          </w:tcPr>
          <w:p w14:paraId="7B02DD29" w14:textId="77777777" w:rsidR="004A7170" w:rsidRDefault="004A7170">
            <w:r>
              <w:t>Isoleren</w:t>
            </w:r>
          </w:p>
        </w:tc>
        <w:tc>
          <w:tcPr>
            <w:tcW w:w="8016" w:type="dxa"/>
          </w:tcPr>
          <w:p w14:paraId="37EB6E06" w14:textId="77777777" w:rsidR="004A7170" w:rsidRDefault="00A17079">
            <w:pPr>
              <w:rPr>
                <w:i/>
                <w:iCs/>
              </w:rPr>
            </w:pPr>
            <w:r>
              <w:rPr>
                <w:i/>
                <w:iCs/>
              </w:rPr>
              <w:t>Tegenhouden van de warmte</w:t>
            </w:r>
            <w:r w:rsidR="009F63BA">
              <w:rPr>
                <w:i/>
                <w:iCs/>
              </w:rPr>
              <w:t>. Het tegengestelde van warmte transport.</w:t>
            </w:r>
          </w:p>
        </w:tc>
      </w:tr>
    </w:tbl>
    <w:p w14:paraId="415CC95B" w14:textId="77777777" w:rsidR="005674F6" w:rsidRDefault="005674F6">
      <w:bookmarkStart w:id="0" w:name="_GoBack"/>
      <w:bookmarkEnd w:id="0"/>
    </w:p>
    <w:p w14:paraId="1FA56DAB" w14:textId="77777777" w:rsidR="005674F6" w:rsidRDefault="005674F6"/>
    <w:p w14:paraId="286D0925" w14:textId="77777777" w:rsidR="005674F6" w:rsidRDefault="005674F6"/>
    <w:sectPr w:rsidR="005674F6" w:rsidSect="00993D3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4in;height:450pt" o:bullet="t">
        <v:imagedata r:id="rId1" o:title="Harry_Potter_Lightning"/>
      </v:shape>
    </w:pict>
  </w:numPicBullet>
  <w:abstractNum w:abstractNumId="0" w15:restartNumberingAfterBreak="0">
    <w:nsid w:val="2B447E56"/>
    <w:multiLevelType w:val="hybridMultilevel"/>
    <w:tmpl w:val="DCA2E07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C7B35"/>
    <w:multiLevelType w:val="hybridMultilevel"/>
    <w:tmpl w:val="D5A496B6"/>
    <w:lvl w:ilvl="0" w:tplc="6F4427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76851"/>
    <w:multiLevelType w:val="hybridMultilevel"/>
    <w:tmpl w:val="93465F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4F6"/>
    <w:rsid w:val="0004798A"/>
    <w:rsid w:val="000D44F0"/>
    <w:rsid w:val="002A3D7F"/>
    <w:rsid w:val="0031626E"/>
    <w:rsid w:val="00472274"/>
    <w:rsid w:val="004A7170"/>
    <w:rsid w:val="005674F6"/>
    <w:rsid w:val="00663FE8"/>
    <w:rsid w:val="006A5A48"/>
    <w:rsid w:val="00993D36"/>
    <w:rsid w:val="009F63BA"/>
    <w:rsid w:val="00A17079"/>
    <w:rsid w:val="00AD36B6"/>
    <w:rsid w:val="00C56CAC"/>
    <w:rsid w:val="00D9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8F442"/>
  <w15:chartTrackingRefBased/>
  <w15:docId w15:val="{536C662A-CE38-4C56-9031-3B8B528FF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93D36"/>
    <w:pPr>
      <w:spacing w:line="240" w:lineRule="auto"/>
    </w:pPr>
    <w:rPr>
      <w:rFonts w:ascii="Trebuchet MS" w:hAnsi="Trebuchet MS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0D44F0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D91598"/>
    <w:pPr>
      <w:keepNext/>
      <w:keepLines/>
      <w:spacing w:before="40"/>
      <w:outlineLvl w:val="1"/>
    </w:pPr>
    <w:rPr>
      <w:rFonts w:eastAsiaTheme="majorEastAsia" w:cstheme="majorBidi"/>
      <w:i/>
      <w:sz w:val="28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663FE8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D44F0"/>
    <w:rPr>
      <w:rFonts w:ascii="Trebuchet MS" w:eastAsiaTheme="majorEastAsia" w:hAnsi="Trebuchet MS" w:cstheme="majorBidi"/>
      <w:b/>
      <w:sz w:val="36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91598"/>
    <w:rPr>
      <w:rFonts w:ascii="Trebuchet MS" w:eastAsiaTheme="majorEastAsia" w:hAnsi="Trebuchet MS" w:cstheme="majorBidi"/>
      <w:i/>
      <w:sz w:val="28"/>
      <w:szCs w:val="26"/>
    </w:rPr>
  </w:style>
  <w:style w:type="character" w:customStyle="1" w:styleId="Kop4Char">
    <w:name w:val="Kop 4 Char"/>
    <w:basedOn w:val="Standaardalinea-lettertype"/>
    <w:link w:val="Kop4"/>
    <w:uiPriority w:val="9"/>
    <w:rsid w:val="00663FE8"/>
    <w:rPr>
      <w:rFonts w:ascii="Trebuchet MS" w:eastAsiaTheme="majorEastAsia" w:hAnsi="Trebuchet MS" w:cstheme="majorBidi"/>
      <w:i/>
      <w:iCs/>
      <w:sz w:val="24"/>
    </w:rPr>
  </w:style>
  <w:style w:type="table" w:styleId="Tabelraster">
    <w:name w:val="Table Grid"/>
    <w:basedOn w:val="Standaardtabel"/>
    <w:uiPriority w:val="39"/>
    <w:rsid w:val="005674F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72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Jong, R. de</dc:creator>
  <cp:keywords/>
  <dc:description/>
  <cp:lastModifiedBy>Jong, R. de</cp:lastModifiedBy>
  <cp:revision>1</cp:revision>
  <dcterms:created xsi:type="dcterms:W3CDTF">2019-06-19T07:48:00Z</dcterms:created>
  <dcterms:modified xsi:type="dcterms:W3CDTF">2019-06-19T09:21:00Z</dcterms:modified>
</cp:coreProperties>
</file>